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4071" w14:textId="77777777" w:rsidR="008D3351" w:rsidRDefault="008D3351" w:rsidP="008D3351"/>
    <w:p w14:paraId="20ED1003" w14:textId="77777777" w:rsidR="008D3351" w:rsidRDefault="000A6CE5" w:rsidP="008D3351">
      <w:r>
        <w:t>ASSEMBLEE COMUNALI</w:t>
      </w:r>
      <w:r w:rsidR="00121E91">
        <w:t xml:space="preserve"> PROVINCIA DI UDINE</w:t>
      </w:r>
    </w:p>
    <w:p w14:paraId="418BF837" w14:textId="77777777" w:rsidR="008D3351" w:rsidRDefault="008D3351" w:rsidP="008D3351"/>
    <w:p w14:paraId="31BE2781" w14:textId="77777777" w:rsidR="008D3351" w:rsidRDefault="008D3351" w:rsidP="008D33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7"/>
        <w:gridCol w:w="2572"/>
        <w:gridCol w:w="4903"/>
      </w:tblGrid>
      <w:tr w:rsidR="0004179D" w14:paraId="7559752F" w14:textId="77777777" w:rsidTr="0004179D">
        <w:tc>
          <w:tcPr>
            <w:tcW w:w="2147" w:type="dxa"/>
          </w:tcPr>
          <w:p w14:paraId="66FE4B50" w14:textId="77777777" w:rsidR="008D3351" w:rsidRDefault="008D3351" w:rsidP="009B45B1">
            <w:r>
              <w:t>AVIS</w:t>
            </w:r>
          </w:p>
        </w:tc>
        <w:tc>
          <w:tcPr>
            <w:tcW w:w="2572" w:type="dxa"/>
          </w:tcPr>
          <w:p w14:paraId="449C38E5" w14:textId="77777777" w:rsidR="008D3351" w:rsidRDefault="008D3351" w:rsidP="009B45B1">
            <w:r>
              <w:t>DATA</w:t>
            </w:r>
          </w:p>
        </w:tc>
        <w:tc>
          <w:tcPr>
            <w:tcW w:w="4903" w:type="dxa"/>
          </w:tcPr>
          <w:p w14:paraId="383F7432" w14:textId="77777777" w:rsidR="008D3351" w:rsidRDefault="008D3351" w:rsidP="009B45B1">
            <w:r>
              <w:t>ORA E LUOGO</w:t>
            </w:r>
          </w:p>
        </w:tc>
      </w:tr>
      <w:tr w:rsidR="0004179D" w14:paraId="1B00CDD4" w14:textId="77777777" w:rsidTr="0004179D">
        <w:tc>
          <w:tcPr>
            <w:tcW w:w="2147" w:type="dxa"/>
          </w:tcPr>
          <w:p w14:paraId="03F16FCF" w14:textId="77777777" w:rsidR="008D3351" w:rsidRDefault="008D3351" w:rsidP="009B45B1">
            <w:r>
              <w:t>PRECENICCO</w:t>
            </w:r>
          </w:p>
        </w:tc>
        <w:tc>
          <w:tcPr>
            <w:tcW w:w="2572" w:type="dxa"/>
          </w:tcPr>
          <w:p w14:paraId="605B02AF" w14:textId="77777777" w:rsidR="008D3351" w:rsidRDefault="008D3351" w:rsidP="009B45B1">
            <w:r>
              <w:t>Mercoledì 5 febbraio</w:t>
            </w:r>
          </w:p>
        </w:tc>
        <w:tc>
          <w:tcPr>
            <w:tcW w:w="4903" w:type="dxa"/>
          </w:tcPr>
          <w:p w14:paraId="1E82CD0A" w14:textId="000EDC8C" w:rsidR="008D3351" w:rsidRDefault="008D3351" w:rsidP="009B45B1">
            <w:r>
              <w:t>20.30 - Centro civico</w:t>
            </w:r>
            <w:r w:rsidR="0004179D">
              <w:t xml:space="preserve"> (biblioteca – via del Cavalieri Teutonici, 25)</w:t>
            </w:r>
          </w:p>
        </w:tc>
      </w:tr>
      <w:tr w:rsidR="0004179D" w14:paraId="495AA99B" w14:textId="77777777" w:rsidTr="0004179D">
        <w:tc>
          <w:tcPr>
            <w:tcW w:w="2147" w:type="dxa"/>
          </w:tcPr>
          <w:p w14:paraId="08E505A7" w14:textId="77777777" w:rsidR="008D3351" w:rsidRDefault="008D3351" w:rsidP="009B45B1">
            <w:r>
              <w:t>TERZO DI AQUILEIA</w:t>
            </w:r>
          </w:p>
        </w:tc>
        <w:tc>
          <w:tcPr>
            <w:tcW w:w="2572" w:type="dxa"/>
          </w:tcPr>
          <w:p w14:paraId="55167DA8" w14:textId="77777777" w:rsidR="008D3351" w:rsidRDefault="00121E91" w:rsidP="009B45B1">
            <w:r>
              <w:t>Domenica 9 febbraio</w:t>
            </w:r>
          </w:p>
        </w:tc>
        <w:tc>
          <w:tcPr>
            <w:tcW w:w="4903" w:type="dxa"/>
          </w:tcPr>
          <w:p w14:paraId="5ADF7364" w14:textId="552F9829" w:rsidR="008D3351" w:rsidRDefault="00121E91" w:rsidP="009B45B1">
            <w:r>
              <w:t>10.00 – Sede comunale</w:t>
            </w:r>
            <w:r w:rsidR="0004179D">
              <w:t xml:space="preserve"> Sala </w:t>
            </w:r>
            <w:proofErr w:type="spellStart"/>
            <w:r w:rsidR="0004179D">
              <w:t>Calligaris</w:t>
            </w:r>
            <w:proofErr w:type="spellEnd"/>
          </w:p>
        </w:tc>
      </w:tr>
      <w:tr w:rsidR="0004179D" w14:paraId="07B69336" w14:textId="77777777" w:rsidTr="0004179D">
        <w:tc>
          <w:tcPr>
            <w:tcW w:w="2147" w:type="dxa"/>
          </w:tcPr>
          <w:p w14:paraId="362976D3" w14:textId="77777777" w:rsidR="008D3351" w:rsidRDefault="008D3351" w:rsidP="009B45B1">
            <w:r>
              <w:t>LIGNANO</w:t>
            </w:r>
          </w:p>
        </w:tc>
        <w:tc>
          <w:tcPr>
            <w:tcW w:w="2572" w:type="dxa"/>
          </w:tcPr>
          <w:p w14:paraId="6FC05C7C" w14:textId="77777777" w:rsidR="008D3351" w:rsidRDefault="00C7471C" w:rsidP="009B45B1">
            <w:r>
              <w:t>Mercoledì 12 febbraio</w:t>
            </w:r>
          </w:p>
        </w:tc>
        <w:tc>
          <w:tcPr>
            <w:tcW w:w="4903" w:type="dxa"/>
          </w:tcPr>
          <w:p w14:paraId="41A8E719" w14:textId="1DED4AAB" w:rsidR="008D3351" w:rsidRDefault="00C7471C" w:rsidP="009B45B1">
            <w:r>
              <w:t xml:space="preserve">20.30 </w:t>
            </w:r>
            <w:r w:rsidR="000A5F8C">
              <w:t>– Sede Avis</w:t>
            </w:r>
            <w:r w:rsidR="0004179D">
              <w:t xml:space="preserve"> via Arcobaleno</w:t>
            </w:r>
          </w:p>
        </w:tc>
      </w:tr>
      <w:tr w:rsidR="0004179D" w14:paraId="3715ACA4" w14:textId="77777777" w:rsidTr="0004179D">
        <w:tc>
          <w:tcPr>
            <w:tcW w:w="2147" w:type="dxa"/>
          </w:tcPr>
          <w:p w14:paraId="023A2C07" w14:textId="77777777" w:rsidR="008D3351" w:rsidRDefault="008D3351" w:rsidP="009B45B1">
            <w:r>
              <w:t>PALMANOVA</w:t>
            </w:r>
          </w:p>
        </w:tc>
        <w:tc>
          <w:tcPr>
            <w:tcW w:w="2572" w:type="dxa"/>
          </w:tcPr>
          <w:p w14:paraId="0CB7BEDF" w14:textId="77777777" w:rsidR="008D3351" w:rsidRDefault="00981302" w:rsidP="009B45B1">
            <w:r>
              <w:t>Giovedì 13 febbraio</w:t>
            </w:r>
          </w:p>
        </w:tc>
        <w:tc>
          <w:tcPr>
            <w:tcW w:w="4903" w:type="dxa"/>
          </w:tcPr>
          <w:p w14:paraId="00221895" w14:textId="77777777" w:rsidR="008D3351" w:rsidRDefault="00981302" w:rsidP="009B45B1">
            <w:r>
              <w:t>19.30 – Oratorio San Marco</w:t>
            </w:r>
          </w:p>
        </w:tc>
      </w:tr>
      <w:tr w:rsidR="0004179D" w14:paraId="76DC5E34" w14:textId="77777777" w:rsidTr="0004179D">
        <w:tc>
          <w:tcPr>
            <w:tcW w:w="2147" w:type="dxa"/>
          </w:tcPr>
          <w:p w14:paraId="558CD3B7" w14:textId="77777777" w:rsidR="008D3351" w:rsidRDefault="008D3351" w:rsidP="009B45B1">
            <w:r>
              <w:t>STRASSOLDO</w:t>
            </w:r>
          </w:p>
        </w:tc>
        <w:tc>
          <w:tcPr>
            <w:tcW w:w="2572" w:type="dxa"/>
          </w:tcPr>
          <w:p w14:paraId="16A30766" w14:textId="77777777" w:rsidR="008D3351" w:rsidRDefault="00981302" w:rsidP="009B45B1">
            <w:r>
              <w:t>Sabato 15 febbraio</w:t>
            </w:r>
          </w:p>
        </w:tc>
        <w:tc>
          <w:tcPr>
            <w:tcW w:w="4903" w:type="dxa"/>
          </w:tcPr>
          <w:p w14:paraId="075F8776" w14:textId="33564735" w:rsidR="008D3351" w:rsidRDefault="00981302" w:rsidP="009B45B1">
            <w:r>
              <w:t>19.00 – Sede Avis</w:t>
            </w:r>
            <w:r w:rsidR="0004179D">
              <w:t xml:space="preserve"> via </w:t>
            </w:r>
            <w:proofErr w:type="spellStart"/>
            <w:r w:rsidR="0004179D">
              <w:t>Torat</w:t>
            </w:r>
            <w:proofErr w:type="spellEnd"/>
            <w:r w:rsidR="0004179D">
              <w:t xml:space="preserve"> 5/A</w:t>
            </w:r>
          </w:p>
        </w:tc>
      </w:tr>
      <w:tr w:rsidR="0004179D" w14:paraId="3660EAE0" w14:textId="77777777" w:rsidTr="0004179D">
        <w:tc>
          <w:tcPr>
            <w:tcW w:w="2147" w:type="dxa"/>
          </w:tcPr>
          <w:p w14:paraId="7F16F4C3" w14:textId="77777777" w:rsidR="008D3351" w:rsidRDefault="008D3351" w:rsidP="009B45B1">
            <w:r>
              <w:t>GORGO</w:t>
            </w:r>
          </w:p>
        </w:tc>
        <w:tc>
          <w:tcPr>
            <w:tcW w:w="2572" w:type="dxa"/>
          </w:tcPr>
          <w:p w14:paraId="2EB8D10E" w14:textId="77777777" w:rsidR="008D3351" w:rsidRDefault="00413EF3" w:rsidP="009B45B1">
            <w:r>
              <w:t xml:space="preserve">Mercoledì 19 febbraio </w:t>
            </w:r>
          </w:p>
        </w:tc>
        <w:tc>
          <w:tcPr>
            <w:tcW w:w="4903" w:type="dxa"/>
          </w:tcPr>
          <w:p w14:paraId="0338D570" w14:textId="10E46F3E" w:rsidR="008D3351" w:rsidRDefault="00413EF3" w:rsidP="0004179D">
            <w:r>
              <w:t>20.30 – Sala del campo sportivo</w:t>
            </w:r>
            <w:r w:rsidR="0004179D">
              <w:t xml:space="preserve"> via J. Tomadini </w:t>
            </w:r>
            <w:proofErr w:type="spellStart"/>
            <w:r w:rsidR="0004179D">
              <w:t>snc</w:t>
            </w:r>
            <w:proofErr w:type="spellEnd"/>
          </w:p>
        </w:tc>
      </w:tr>
      <w:tr w:rsidR="0004179D" w14:paraId="240FB4F3" w14:textId="77777777" w:rsidTr="0004179D">
        <w:trPr>
          <w:trHeight w:val="339"/>
        </w:trPr>
        <w:tc>
          <w:tcPr>
            <w:tcW w:w="2147" w:type="dxa"/>
          </w:tcPr>
          <w:p w14:paraId="3F1F6E44" w14:textId="77777777" w:rsidR="008D3351" w:rsidRDefault="008D3351" w:rsidP="009B45B1">
            <w:r>
              <w:t>POCENIA</w:t>
            </w:r>
          </w:p>
        </w:tc>
        <w:tc>
          <w:tcPr>
            <w:tcW w:w="2572" w:type="dxa"/>
          </w:tcPr>
          <w:p w14:paraId="33D5FDD9" w14:textId="77777777" w:rsidR="008D3351" w:rsidRDefault="00413EF3" w:rsidP="009B45B1">
            <w:r>
              <w:t>Giovedì 20 febbraio</w:t>
            </w:r>
          </w:p>
        </w:tc>
        <w:tc>
          <w:tcPr>
            <w:tcW w:w="4903" w:type="dxa"/>
          </w:tcPr>
          <w:p w14:paraId="33782AD3" w14:textId="268C5366" w:rsidR="008D3351" w:rsidRDefault="00413EF3" w:rsidP="009B45B1">
            <w:r>
              <w:t>20.30 – Sede Avis</w:t>
            </w:r>
            <w:r w:rsidR="0004179D">
              <w:t xml:space="preserve"> via Divisione Julia 4 (retro municipio)</w:t>
            </w:r>
          </w:p>
        </w:tc>
      </w:tr>
      <w:tr w:rsidR="0004179D" w14:paraId="59760068" w14:textId="77777777" w:rsidTr="0004179D">
        <w:tc>
          <w:tcPr>
            <w:tcW w:w="2147" w:type="dxa"/>
          </w:tcPr>
          <w:p w14:paraId="099D8F05" w14:textId="77777777" w:rsidR="008D3351" w:rsidRDefault="008D3351" w:rsidP="009B45B1">
            <w:r>
              <w:t>RONCHIS</w:t>
            </w:r>
          </w:p>
        </w:tc>
        <w:tc>
          <w:tcPr>
            <w:tcW w:w="2572" w:type="dxa"/>
          </w:tcPr>
          <w:p w14:paraId="7C8463E4" w14:textId="77777777" w:rsidR="008D3351" w:rsidRDefault="00413EF3" w:rsidP="009B45B1">
            <w:r>
              <w:t>Venerdì 21 febbraio</w:t>
            </w:r>
          </w:p>
        </w:tc>
        <w:tc>
          <w:tcPr>
            <w:tcW w:w="4903" w:type="dxa"/>
          </w:tcPr>
          <w:p w14:paraId="7DF9210E" w14:textId="70683A88" w:rsidR="008D3351" w:rsidRDefault="00413EF3" w:rsidP="009B45B1">
            <w:r>
              <w:t>18.30 – Sede Avis</w:t>
            </w:r>
            <w:r w:rsidR="0004179D">
              <w:t xml:space="preserve"> Corso Italia, 25</w:t>
            </w:r>
          </w:p>
        </w:tc>
      </w:tr>
      <w:tr w:rsidR="0004179D" w14:paraId="7ECAEF90" w14:textId="77777777" w:rsidTr="0004179D">
        <w:trPr>
          <w:trHeight w:val="326"/>
        </w:trPr>
        <w:tc>
          <w:tcPr>
            <w:tcW w:w="2147" w:type="dxa"/>
          </w:tcPr>
          <w:p w14:paraId="1EFA8C65" w14:textId="77777777" w:rsidR="008D3351" w:rsidRDefault="008D3351" w:rsidP="009B45B1">
            <w:r>
              <w:t>PREMARIACCO</w:t>
            </w:r>
          </w:p>
        </w:tc>
        <w:tc>
          <w:tcPr>
            <w:tcW w:w="2572" w:type="dxa"/>
          </w:tcPr>
          <w:p w14:paraId="0CE8C6C7" w14:textId="77777777" w:rsidR="008D3351" w:rsidRDefault="00413EF3" w:rsidP="009B45B1">
            <w:r>
              <w:t>Sabato 22 febbraio</w:t>
            </w:r>
          </w:p>
        </w:tc>
        <w:tc>
          <w:tcPr>
            <w:tcW w:w="4903" w:type="dxa"/>
          </w:tcPr>
          <w:p w14:paraId="591E69BA" w14:textId="21CDB8E7" w:rsidR="008D3351" w:rsidRDefault="00413EF3" w:rsidP="009B45B1">
            <w:r>
              <w:t xml:space="preserve">20.00 </w:t>
            </w:r>
            <w:r w:rsidR="0004179D">
              <w:t>–</w:t>
            </w:r>
            <w:r>
              <w:t xml:space="preserve"> </w:t>
            </w:r>
            <w:r w:rsidR="0004179D">
              <w:t>Ippolito bar via Gagliano, 64 (Cividale del Friuli)</w:t>
            </w:r>
          </w:p>
        </w:tc>
      </w:tr>
      <w:tr w:rsidR="0004179D" w14:paraId="793732CF" w14:textId="77777777" w:rsidTr="0004179D">
        <w:tc>
          <w:tcPr>
            <w:tcW w:w="2147" w:type="dxa"/>
          </w:tcPr>
          <w:p w14:paraId="4A557633" w14:textId="77777777" w:rsidR="008D3351" w:rsidRDefault="008D3351" w:rsidP="009B45B1">
            <w:r>
              <w:t>LATISANA</w:t>
            </w:r>
          </w:p>
        </w:tc>
        <w:tc>
          <w:tcPr>
            <w:tcW w:w="2572" w:type="dxa"/>
          </w:tcPr>
          <w:p w14:paraId="4BA46B5A" w14:textId="77777777" w:rsidR="008D3351" w:rsidRDefault="00413EF3" w:rsidP="009B45B1">
            <w:r>
              <w:t>Domenica 23 febbraio</w:t>
            </w:r>
          </w:p>
        </w:tc>
        <w:tc>
          <w:tcPr>
            <w:tcW w:w="4903" w:type="dxa"/>
          </w:tcPr>
          <w:p w14:paraId="7DB739F4" w14:textId="77777777" w:rsidR="008D3351" w:rsidRDefault="00413EF3" w:rsidP="009B45B1">
            <w:r>
              <w:t>10.30 – Sala dell’oratorio</w:t>
            </w:r>
          </w:p>
        </w:tc>
      </w:tr>
      <w:tr w:rsidR="0004179D" w14:paraId="188B466A" w14:textId="77777777" w:rsidTr="0004179D">
        <w:trPr>
          <w:trHeight w:val="326"/>
        </w:trPr>
        <w:tc>
          <w:tcPr>
            <w:tcW w:w="2147" w:type="dxa"/>
          </w:tcPr>
          <w:p w14:paraId="55A52210" w14:textId="77777777" w:rsidR="008D3351" w:rsidRDefault="008D3351" w:rsidP="009B45B1">
            <w:r>
              <w:t>CERVIGNANO</w:t>
            </w:r>
          </w:p>
        </w:tc>
        <w:tc>
          <w:tcPr>
            <w:tcW w:w="2572" w:type="dxa"/>
          </w:tcPr>
          <w:p w14:paraId="3B18AB2F" w14:textId="77777777" w:rsidR="008D3351" w:rsidRDefault="00413EF3" w:rsidP="009B45B1">
            <w:r>
              <w:t>Mercoledì 26 febbraio</w:t>
            </w:r>
          </w:p>
        </w:tc>
        <w:tc>
          <w:tcPr>
            <w:tcW w:w="4903" w:type="dxa"/>
          </w:tcPr>
          <w:p w14:paraId="3C6C0F14" w14:textId="063A06EC" w:rsidR="008D3351" w:rsidRDefault="00413EF3" w:rsidP="009B45B1">
            <w:r>
              <w:t>19.00 – Sede Avis</w:t>
            </w:r>
            <w:r w:rsidR="0004179D">
              <w:t xml:space="preserve"> Piazza Unità,</w:t>
            </w:r>
            <w:bookmarkStart w:id="0" w:name="_GoBack"/>
            <w:bookmarkEnd w:id="0"/>
            <w:r w:rsidR="0004179D">
              <w:t xml:space="preserve"> 5</w:t>
            </w:r>
          </w:p>
        </w:tc>
      </w:tr>
      <w:tr w:rsidR="0004179D" w14:paraId="56CC5DB2" w14:textId="77777777" w:rsidTr="0004179D">
        <w:tc>
          <w:tcPr>
            <w:tcW w:w="2147" w:type="dxa"/>
          </w:tcPr>
          <w:p w14:paraId="3219034F" w14:textId="77777777" w:rsidR="008D3351" w:rsidRDefault="008D3351" w:rsidP="009B45B1">
            <w:r>
              <w:t>PERTEGADA</w:t>
            </w:r>
          </w:p>
        </w:tc>
        <w:tc>
          <w:tcPr>
            <w:tcW w:w="2572" w:type="dxa"/>
          </w:tcPr>
          <w:p w14:paraId="04A0CD63" w14:textId="77777777" w:rsidR="008D3351" w:rsidRDefault="00413EF3" w:rsidP="009B45B1">
            <w:r>
              <w:t>Venerdì 28 febbraio</w:t>
            </w:r>
          </w:p>
        </w:tc>
        <w:tc>
          <w:tcPr>
            <w:tcW w:w="4903" w:type="dxa"/>
          </w:tcPr>
          <w:p w14:paraId="27F400B8" w14:textId="2184FF12" w:rsidR="008D3351" w:rsidRDefault="00413EF3" w:rsidP="0004179D">
            <w:pPr>
              <w:tabs>
                <w:tab w:val="left" w:pos="2920"/>
              </w:tabs>
            </w:pPr>
            <w:r>
              <w:t>14.30 – Centro sociale</w:t>
            </w:r>
            <w:r w:rsidR="0004179D">
              <w:t xml:space="preserve"> via Forte, 7</w:t>
            </w:r>
          </w:p>
        </w:tc>
      </w:tr>
    </w:tbl>
    <w:p w14:paraId="7933611C" w14:textId="77777777" w:rsidR="008D3351" w:rsidRDefault="008D3351" w:rsidP="008D3351"/>
    <w:p w14:paraId="43215B25" w14:textId="77777777" w:rsidR="00870277" w:rsidRDefault="0004179D"/>
    <w:sectPr w:rsidR="00870277" w:rsidSect="00174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1"/>
    <w:rsid w:val="0004179D"/>
    <w:rsid w:val="000A5F8C"/>
    <w:rsid w:val="000A6CE5"/>
    <w:rsid w:val="00121E91"/>
    <w:rsid w:val="00174EBA"/>
    <w:rsid w:val="00413EF3"/>
    <w:rsid w:val="008D3351"/>
    <w:rsid w:val="00981302"/>
    <w:rsid w:val="00994BF9"/>
    <w:rsid w:val="00C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FB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D3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venerus</dc:creator>
  <cp:keywords/>
  <dc:description/>
  <cp:lastModifiedBy>laura venerus</cp:lastModifiedBy>
  <cp:revision>2</cp:revision>
  <dcterms:created xsi:type="dcterms:W3CDTF">2020-02-02T14:10:00Z</dcterms:created>
  <dcterms:modified xsi:type="dcterms:W3CDTF">2020-02-07T14:52:00Z</dcterms:modified>
</cp:coreProperties>
</file>